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03" w:rsidRPr="004319CF" w:rsidRDefault="004319CF" w:rsidP="004319C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19CF">
        <w:rPr>
          <w:rFonts w:ascii="Times New Roman" w:hAnsi="Times New Roman" w:cs="Times New Roman"/>
          <w:b/>
          <w:sz w:val="28"/>
          <w:szCs w:val="28"/>
          <w:u w:val="single"/>
        </w:rPr>
        <w:t>Опрос участников образовательного процесса и других респондентов.</w:t>
      </w:r>
    </w:p>
    <w:p w:rsidR="004319CF" w:rsidRDefault="004319CF" w:rsidP="004319C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19CF" w:rsidRDefault="004319CF" w:rsidP="004319C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критериев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самооценки</w:t>
      </w:r>
      <w:r w:rsidR="00223052">
        <w:rPr>
          <w:rFonts w:ascii="Times New Roman" w:hAnsi="Times New Roman" w:cs="Times New Roman"/>
          <w:sz w:val="28"/>
          <w:szCs w:val="28"/>
        </w:rPr>
        <w:t xml:space="preserve"> был проведен мониторинг оценки удовлетворенности учеников, родителей, сотрудников КГУ «Основная </w:t>
      </w:r>
      <w:r w:rsidR="00831D55">
        <w:rPr>
          <w:rFonts w:ascii="Times New Roman" w:hAnsi="Times New Roman" w:cs="Times New Roman"/>
          <w:sz w:val="28"/>
          <w:szCs w:val="28"/>
        </w:rPr>
        <w:t xml:space="preserve">средняя школа села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Узункуль</w:t>
      </w:r>
      <w:r w:rsidR="00223052">
        <w:rPr>
          <w:rFonts w:ascii="Times New Roman" w:hAnsi="Times New Roman" w:cs="Times New Roman"/>
          <w:sz w:val="28"/>
          <w:szCs w:val="28"/>
        </w:rPr>
        <w:t>».</w:t>
      </w:r>
    </w:p>
    <w:p w:rsidR="00223052" w:rsidRDefault="00223052" w:rsidP="004319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052" w:rsidRDefault="00223052" w:rsidP="004319C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3052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анкетирования: </w:t>
      </w:r>
    </w:p>
    <w:p w:rsidR="00223052" w:rsidRDefault="00223052" w:rsidP="004319C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образовательных услуг, предоставляемых КГУ «Основ</w:t>
      </w:r>
      <w:r w:rsidR="00831D55">
        <w:rPr>
          <w:rFonts w:ascii="Times New Roman" w:hAnsi="Times New Roman" w:cs="Times New Roman"/>
          <w:sz w:val="28"/>
          <w:szCs w:val="28"/>
        </w:rPr>
        <w:t xml:space="preserve">ная средняя школа села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Узункуль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взаимодействия между школой и потребителями услуг.</w:t>
      </w: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удовлетворенности родителей обучающихся образовательным процессом, учащихся, сотрудников качеством организации и условий труда.</w:t>
      </w:r>
    </w:p>
    <w:p w:rsidR="00F11135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удовлетворенности обуча</w:t>
      </w:r>
      <w:r w:rsidR="00F1113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 качеством</w:t>
      </w:r>
      <w:r w:rsidR="00F11135">
        <w:rPr>
          <w:rFonts w:ascii="Times New Roman" w:hAnsi="Times New Roman" w:cs="Times New Roman"/>
          <w:sz w:val="28"/>
          <w:szCs w:val="28"/>
        </w:rPr>
        <w:t xml:space="preserve"> преподавания, а также выявления сильных и слабых сторон в организации учебного процесса.</w:t>
      </w:r>
    </w:p>
    <w:p w:rsidR="00F11135" w:rsidRDefault="00F11135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обращений, жалоб, просьб и предложений обучающихся, родителей, сотрудников.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Целевая аудитория: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052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 w:rsidRPr="00F11135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>,9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классов, их родителей, сотрудники КГУ «Основ</w:t>
      </w:r>
      <w:r w:rsidR="00831D55">
        <w:rPr>
          <w:rFonts w:ascii="Times New Roman" w:hAnsi="Times New Roman" w:cs="Times New Roman"/>
          <w:sz w:val="28"/>
          <w:szCs w:val="28"/>
        </w:rPr>
        <w:t xml:space="preserve">ная средняя школа села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Узункуль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Количество респондентов: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опрошено: </w:t>
      </w:r>
    </w:p>
    <w:p w:rsidR="00F11135" w:rsidRDefault="00831D5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учеников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>, 9 классов -1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</w:p>
    <w:p w:rsidR="00F11135" w:rsidRDefault="00F1113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родителей учеников 4</w:t>
      </w:r>
      <w:r w:rsidR="00831D55">
        <w:rPr>
          <w:rFonts w:ascii="Times New Roman" w:hAnsi="Times New Roman" w:cs="Times New Roman"/>
          <w:sz w:val="28"/>
          <w:szCs w:val="28"/>
        </w:rPr>
        <w:t xml:space="preserve">, 9 классов –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12</w:t>
      </w:r>
    </w:p>
    <w:p w:rsidR="00F11135" w:rsidRDefault="00F1113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</w:t>
      </w:r>
      <w:r w:rsidR="00831D55">
        <w:rPr>
          <w:rFonts w:ascii="Times New Roman" w:hAnsi="Times New Roman" w:cs="Times New Roman"/>
          <w:sz w:val="28"/>
          <w:szCs w:val="28"/>
        </w:rPr>
        <w:t xml:space="preserve">ков КГУ «ОСШ села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Узункуль</w:t>
      </w:r>
      <w:r w:rsidR="00831D55">
        <w:rPr>
          <w:rFonts w:ascii="Times New Roman" w:hAnsi="Times New Roman" w:cs="Times New Roman"/>
          <w:sz w:val="28"/>
          <w:szCs w:val="28"/>
        </w:rPr>
        <w:t>» -1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оценки удовлетворенности учеников:</w:t>
      </w:r>
    </w:p>
    <w:p w:rsidR="00F11135" w:rsidRDefault="00F11135" w:rsidP="00F11135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11135" w:rsidRPr="00831D55" w:rsidRDefault="00F11135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 для учеников включала 15 критериев оценки, всего в </w:t>
      </w:r>
      <w:r w:rsidR="00831D55">
        <w:rPr>
          <w:rFonts w:ascii="Times New Roman" w:hAnsi="Times New Roman" w:cs="Times New Roman"/>
          <w:sz w:val="28"/>
          <w:szCs w:val="28"/>
        </w:rPr>
        <w:t>анкетировании приняли участие 1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учеников, оценка каждого критерия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>, не согласен, полностью согласен, полностью не согласен.</w:t>
      </w:r>
    </w:p>
    <w:p w:rsidR="00F11135" w:rsidRPr="00831D55" w:rsidRDefault="00F11135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Итоги анкетирования учащихся</w:t>
      </w:r>
    </w:p>
    <w:p w:rsidR="00F11135" w:rsidRPr="00831D55" w:rsidRDefault="00F11135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Из 100% респондентов по всем критериям в среднем оценили: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«согласен» -</w:t>
      </w:r>
      <w:r w:rsidR="00831D55">
        <w:rPr>
          <w:rFonts w:ascii="Times New Roman" w:hAnsi="Times New Roman" w:cs="Times New Roman"/>
          <w:sz w:val="28"/>
          <w:szCs w:val="28"/>
        </w:rPr>
        <w:t xml:space="preserve"> 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45,4</w:t>
      </w:r>
      <w:r w:rsidR="00E52EEF">
        <w:rPr>
          <w:rFonts w:ascii="Times New Roman" w:hAnsi="Times New Roman" w:cs="Times New Roman"/>
          <w:sz w:val="28"/>
          <w:szCs w:val="28"/>
        </w:rPr>
        <w:t>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согласен»-</w:t>
      </w:r>
      <w:r w:rsidR="00831D55">
        <w:rPr>
          <w:rFonts w:ascii="Times New Roman" w:hAnsi="Times New Roman" w:cs="Times New Roman"/>
          <w:sz w:val="28"/>
          <w:szCs w:val="28"/>
        </w:rPr>
        <w:t>1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2,2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согласен»-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32,53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не согласен»-</w:t>
      </w:r>
      <w:r w:rsidR="00831D55">
        <w:rPr>
          <w:rFonts w:ascii="Times New Roman" w:hAnsi="Times New Roman" w:cs="Times New Roman"/>
          <w:sz w:val="28"/>
          <w:szCs w:val="28"/>
        </w:rPr>
        <w:t>0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вопрос «Люблю и горжусь своей школой» все дали положительный ответ.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Оценки, данные респондентами свидетельствуют о том, что ученики удовлетворены качеством получаемого образования в школе.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Результаты оценки удовлетворенности родителей учеников 4,9 классов</w:t>
      </w:r>
    </w:p>
    <w:p w:rsidR="00E52EEF" w:rsidRDefault="00E52EEF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 включала утверждения в разных сферах: эмоциональная атмосфера, качество обучения, качество условий обучения, качество управления школой, информирование родителей и обучающихся, по которым родителям необходимо было, проанализирова</w:t>
      </w:r>
      <w:r w:rsidR="00C43296">
        <w:rPr>
          <w:rFonts w:ascii="Times New Roman" w:hAnsi="Times New Roman" w:cs="Times New Roman"/>
          <w:sz w:val="28"/>
          <w:szCs w:val="28"/>
        </w:rPr>
        <w:t xml:space="preserve">в, указать свою позицию: </w:t>
      </w:r>
      <w:r>
        <w:rPr>
          <w:rFonts w:ascii="Times New Roman" w:hAnsi="Times New Roman" w:cs="Times New Roman"/>
          <w:sz w:val="28"/>
          <w:szCs w:val="28"/>
        </w:rPr>
        <w:t>«согласен», «не согласен», «полностью согласен», «полностью не согласен».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анкетировании приняли участие 9 родителей учеников 4,9 классов. Итоги</w:t>
      </w:r>
      <w:r w:rsidR="00831D55">
        <w:rPr>
          <w:rFonts w:ascii="Times New Roman" w:hAnsi="Times New Roman" w:cs="Times New Roman"/>
          <w:sz w:val="28"/>
          <w:szCs w:val="28"/>
        </w:rPr>
        <w:t xml:space="preserve"> опроса в </w:t>
      </w:r>
      <w:proofErr w:type="gramStart"/>
      <w:r w:rsidR="00831D55">
        <w:rPr>
          <w:rFonts w:ascii="Times New Roman" w:hAnsi="Times New Roman" w:cs="Times New Roman"/>
          <w:sz w:val="28"/>
          <w:szCs w:val="28"/>
        </w:rPr>
        <w:t>процентном</w:t>
      </w:r>
      <w:proofErr w:type="gramEnd"/>
      <w:r w:rsidR="00831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D55">
        <w:rPr>
          <w:rFonts w:ascii="Times New Roman" w:hAnsi="Times New Roman" w:cs="Times New Roman"/>
          <w:sz w:val="28"/>
          <w:szCs w:val="28"/>
        </w:rPr>
        <w:t>соотношени</w:t>
      </w:r>
      <w:proofErr w:type="spellEnd"/>
      <w:r w:rsidR="00831D55">
        <w:rPr>
          <w:rFonts w:ascii="Times New Roman" w:hAnsi="Times New Roman" w:cs="Times New Roman"/>
          <w:sz w:val="28"/>
          <w:szCs w:val="28"/>
          <w:lang w:val="kk-KZ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выглядят следующим образом:</w:t>
      </w:r>
    </w:p>
    <w:p w:rsidR="00E52EEF" w:rsidRPr="00C43296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«согласен»</w:t>
      </w:r>
      <w:r w:rsidR="00A87064">
        <w:rPr>
          <w:rFonts w:ascii="Times New Roman" w:hAnsi="Times New Roman" w:cs="Times New Roman"/>
          <w:sz w:val="28"/>
          <w:szCs w:val="28"/>
        </w:rPr>
        <w:t>-</w:t>
      </w:r>
      <w:r w:rsidR="00C43296" w:rsidRPr="00C43296">
        <w:rPr>
          <w:rFonts w:ascii="Times New Roman" w:hAnsi="Times New Roman" w:cs="Times New Roman"/>
          <w:sz w:val="28"/>
          <w:szCs w:val="28"/>
        </w:rPr>
        <w:t xml:space="preserve"> 63%</w:t>
      </w:r>
    </w:p>
    <w:p w:rsidR="00A87064" w:rsidRPr="00C43296" w:rsidRDefault="00831D5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</w:t>
      </w:r>
      <w:r>
        <w:rPr>
          <w:rFonts w:ascii="Times New Roman" w:hAnsi="Times New Roman" w:cs="Times New Roman"/>
          <w:sz w:val="28"/>
          <w:szCs w:val="28"/>
          <w:lang w:val="kk-KZ"/>
        </w:rPr>
        <w:t>46</w:t>
      </w:r>
      <w:r w:rsidR="00C43296" w:rsidRPr="00C43296">
        <w:rPr>
          <w:rFonts w:ascii="Times New Roman" w:hAnsi="Times New Roman" w:cs="Times New Roman"/>
          <w:sz w:val="28"/>
          <w:szCs w:val="28"/>
        </w:rPr>
        <w:t>%</w:t>
      </w:r>
    </w:p>
    <w:p w:rsidR="00A87064" w:rsidRPr="00C43296" w:rsidRDefault="00A87064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согласен»-</w:t>
      </w:r>
      <w:r w:rsidR="00831D55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C43296" w:rsidRPr="00C43296">
        <w:rPr>
          <w:rFonts w:ascii="Times New Roman" w:hAnsi="Times New Roman" w:cs="Times New Roman"/>
          <w:sz w:val="28"/>
          <w:szCs w:val="28"/>
        </w:rPr>
        <w:t>%</w:t>
      </w:r>
    </w:p>
    <w:p w:rsidR="00A87064" w:rsidRPr="00C43296" w:rsidRDefault="00831D5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ответ «полностью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согласе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A870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C43296" w:rsidRPr="00C43296">
        <w:rPr>
          <w:rFonts w:ascii="Times New Roman" w:hAnsi="Times New Roman" w:cs="Times New Roman"/>
          <w:sz w:val="28"/>
          <w:szCs w:val="28"/>
        </w:rPr>
        <w:t>%</w:t>
      </w:r>
    </w:p>
    <w:p w:rsidR="00C43296" w:rsidRPr="00831D55" w:rsidRDefault="00C43296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43296" w:rsidRDefault="00C43296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«Если ли у вас жалобы, комментарии» большинство родителей отв</w:t>
      </w:r>
      <w:r w:rsidR="009535F7">
        <w:rPr>
          <w:rFonts w:ascii="Times New Roman" w:hAnsi="Times New Roman" w:cs="Times New Roman"/>
          <w:sz w:val="28"/>
          <w:szCs w:val="28"/>
        </w:rPr>
        <w:t>етили, что жалоб</w:t>
      </w:r>
      <w:r>
        <w:rPr>
          <w:rFonts w:ascii="Times New Roman" w:hAnsi="Times New Roman" w:cs="Times New Roman"/>
          <w:sz w:val="28"/>
          <w:szCs w:val="28"/>
        </w:rPr>
        <w:t xml:space="preserve"> и комментариев нет.</w:t>
      </w:r>
    </w:p>
    <w:p w:rsidR="009535F7" w:rsidRPr="00C43296" w:rsidRDefault="009535F7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B8E" w:rsidRDefault="00165E3C" w:rsidP="00F1113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E3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Ре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зультаты оценки удовлетворенности сот</w:t>
      </w:r>
      <w:r w:rsidR="00831D5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рудников КГУ «ОСШ села Узункуль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».</w:t>
      </w:r>
    </w:p>
    <w:p w:rsidR="00165E3C" w:rsidRDefault="00165E3C" w:rsidP="00F1113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Анкета для сотрудников включала 15 критериев и вопросов по различным участкам деятельности: удовлетворенность рабочим местом, проблемы при работе и др; которые опрашиваемым нужно было оценить, как «согласен», «не согласен», «полностью не согласен», «полностью согласен».</w:t>
      </w: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Итоги опроса в процентном соотношении выглядят следующим образом:</w:t>
      </w:r>
    </w:p>
    <w:p w:rsidR="00165E3C" w:rsidRDefault="00831D55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«согласен» - 51</w:t>
      </w:r>
      <w:r w:rsidR="00165E3C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165E3C" w:rsidRDefault="00831D55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«не согласен»- 1</w:t>
      </w:r>
      <w:r w:rsidR="00165E3C">
        <w:rPr>
          <w:rFonts w:ascii="Times New Roman" w:hAnsi="Times New Roman" w:cs="Times New Roman"/>
          <w:sz w:val="28"/>
          <w:szCs w:val="28"/>
          <w:lang w:val="kk-KZ"/>
        </w:rPr>
        <w:t>1%</w:t>
      </w:r>
    </w:p>
    <w:p w:rsidR="00165E3C" w:rsidRDefault="00831D55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«полностью согласен»-46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65E3C" w:rsidRDefault="00165E3C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Ответ «полностью не согласен» - </w:t>
      </w:r>
      <w:r w:rsidR="00A751BD">
        <w:rPr>
          <w:rFonts w:ascii="Times New Roman" w:hAnsi="Times New Roman" w:cs="Times New Roman"/>
          <w:sz w:val="28"/>
          <w:szCs w:val="28"/>
          <w:lang w:val="kk-KZ"/>
        </w:rPr>
        <w:t>0%</w:t>
      </w:r>
    </w:p>
    <w:p w:rsidR="00165E3C" w:rsidRDefault="00165E3C" w:rsidP="00165E3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65E3C" w:rsidRPr="00165E3C" w:rsidRDefault="00165E3C" w:rsidP="00165E3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вопрос «Есть ли у вас жалобы, комментарии» практически все сотрудники ответили, что жалоб и комментариев нет. Кроме одного сотрудника, которая написала свое предложение в чате.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1D55" w:rsidRDefault="00831D5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1D55" w:rsidRDefault="00831D5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итоги мониторинга оценки удовлетворенности потребителей качеством образовательных услуг</w:t>
      </w:r>
      <w:r w:rsidR="00831D55">
        <w:rPr>
          <w:rFonts w:ascii="Times New Roman" w:hAnsi="Times New Roman" w:cs="Times New Roman"/>
          <w:b/>
          <w:sz w:val="28"/>
          <w:szCs w:val="28"/>
        </w:rPr>
        <w:t xml:space="preserve"> КГУ «ОСШ села </w:t>
      </w:r>
      <w:proofErr w:type="spellStart"/>
      <w:r w:rsidR="00831D55">
        <w:rPr>
          <w:rFonts w:ascii="Times New Roman" w:hAnsi="Times New Roman" w:cs="Times New Roman"/>
          <w:b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 анализ результатов обработанной информации позволил оценить уровень удовлетворенности учеников, родителей и сотрудников качеством организации и условий труда, и в целом прийти к следующим выводам: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масса респондентов оценила качество образовательных услуг, предост</w:t>
      </w:r>
      <w:r w:rsidR="00831D55">
        <w:rPr>
          <w:rFonts w:ascii="Times New Roman" w:hAnsi="Times New Roman" w:cs="Times New Roman"/>
          <w:b/>
          <w:sz w:val="28"/>
          <w:szCs w:val="28"/>
        </w:rPr>
        <w:t xml:space="preserve">авляемых КГУ «ОСШ села </w:t>
      </w:r>
      <w:proofErr w:type="spellStart"/>
      <w:r w:rsidR="00831D55">
        <w:rPr>
          <w:rFonts w:ascii="Times New Roman" w:hAnsi="Times New Roman" w:cs="Times New Roman"/>
          <w:b/>
          <w:sz w:val="28"/>
          <w:szCs w:val="28"/>
        </w:rPr>
        <w:t>Узункуль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831D55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«согласен» - 47,4</w:t>
      </w:r>
      <w:r w:rsidR="00A751BD">
        <w:rPr>
          <w:rFonts w:ascii="Times New Roman" w:hAnsi="Times New Roman" w:cs="Times New Roman"/>
          <w:b/>
          <w:sz w:val="28"/>
          <w:szCs w:val="28"/>
        </w:rPr>
        <w:t>%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31D55">
        <w:rPr>
          <w:rFonts w:ascii="Times New Roman" w:hAnsi="Times New Roman" w:cs="Times New Roman"/>
          <w:b/>
          <w:sz w:val="28"/>
          <w:szCs w:val="28"/>
        </w:rPr>
        <w:t>ответ «полностью согласен»- 40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A751BD" w:rsidRDefault="00831D55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«не согласен» - 12</w:t>
      </w:r>
      <w:r w:rsidR="00A751BD">
        <w:rPr>
          <w:rFonts w:ascii="Times New Roman" w:hAnsi="Times New Roman" w:cs="Times New Roman"/>
          <w:b/>
          <w:sz w:val="28"/>
          <w:szCs w:val="28"/>
        </w:rPr>
        <w:t>%</w:t>
      </w:r>
    </w:p>
    <w:p w:rsidR="00A751BD" w:rsidRP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</w:t>
      </w:r>
      <w:r w:rsidR="00831D55">
        <w:rPr>
          <w:rFonts w:ascii="Times New Roman" w:hAnsi="Times New Roman" w:cs="Times New Roman"/>
          <w:b/>
          <w:sz w:val="28"/>
          <w:szCs w:val="28"/>
        </w:rPr>
        <w:t>ет «полностью не согласен» - 0,5</w:t>
      </w:r>
      <w:r>
        <w:rPr>
          <w:rFonts w:ascii="Times New Roman" w:hAnsi="Times New Roman" w:cs="Times New Roman"/>
          <w:b/>
          <w:sz w:val="28"/>
          <w:szCs w:val="28"/>
        </w:rPr>
        <w:t>%</w:t>
      </w:r>
      <w:bookmarkStart w:id="0" w:name="_GoBack"/>
      <w:bookmarkEnd w:id="0"/>
    </w:p>
    <w:sectPr w:rsidR="00A751BD" w:rsidRPr="00A751BD" w:rsidSect="00BF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19CF"/>
    <w:rsid w:val="00090B8E"/>
    <w:rsid w:val="000F1B03"/>
    <w:rsid w:val="00165E3C"/>
    <w:rsid w:val="00223052"/>
    <w:rsid w:val="004319CF"/>
    <w:rsid w:val="00831D55"/>
    <w:rsid w:val="009535F7"/>
    <w:rsid w:val="00A751BD"/>
    <w:rsid w:val="00A87064"/>
    <w:rsid w:val="00BF1A6D"/>
    <w:rsid w:val="00C43296"/>
    <w:rsid w:val="00E52EEF"/>
    <w:rsid w:val="00F11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uzunkul</cp:lastModifiedBy>
  <cp:revision>5</cp:revision>
  <dcterms:created xsi:type="dcterms:W3CDTF">2024-04-02T07:34:00Z</dcterms:created>
  <dcterms:modified xsi:type="dcterms:W3CDTF">2024-05-15T11:00:00Z</dcterms:modified>
</cp:coreProperties>
</file>