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0B" w:rsidRDefault="00D27153">
      <w:pPr>
        <w:spacing w:after="0" w:line="240" w:lineRule="atLeast"/>
        <w:ind w:firstLineChars="650" w:firstLine="182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Утверждаю</w:t>
      </w:r>
    </w:p>
    <w:p w:rsidR="00DB7A0B" w:rsidRDefault="00D27153">
      <w:pPr>
        <w:spacing w:after="0" w:line="240" w:lineRule="atLeast"/>
        <w:ind w:leftChars="1790" w:left="10825" w:hangingChars="2450" w:hanging="688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Директор школы</w:t>
      </w:r>
    </w:p>
    <w:p w:rsidR="00DB7A0B" w:rsidRDefault="00D27153">
      <w:pPr>
        <w:spacing w:after="0" w:line="240" w:lineRule="atLeast"/>
        <w:ind w:firstLineChars="1200" w:firstLine="337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________ Нуржанов Д.Ж.                                                                                                                            </w:t>
      </w:r>
    </w:p>
    <w:p w:rsidR="00DB7A0B" w:rsidRDefault="00D27153" w:rsidP="009D0472">
      <w:pPr>
        <w:pStyle w:val="paragraph"/>
        <w:spacing w:before="0" w:beforeAutospacing="0" w:after="0" w:afterAutospacing="0"/>
        <w:ind w:firstLineChars="850" w:firstLine="238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lang w:val="kk-KZ"/>
        </w:rPr>
        <w:t xml:space="preserve"> « ___» </w:t>
      </w:r>
      <w:r>
        <w:rPr>
          <w:b/>
          <w:bCs/>
          <w:sz w:val="28"/>
          <w:szCs w:val="28"/>
        </w:rPr>
        <w:t>сентября</w:t>
      </w:r>
      <w:r>
        <w:rPr>
          <w:b/>
          <w:bCs/>
          <w:sz w:val="28"/>
          <w:szCs w:val="28"/>
          <w:lang w:val="kk-KZ"/>
        </w:rPr>
        <w:t xml:space="preserve">  202</w:t>
      </w:r>
      <w:r w:rsidR="009D0472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  <w:lang w:val="kk-KZ"/>
        </w:rPr>
        <w:t xml:space="preserve">г  </w:t>
      </w: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D0472" w:rsidRDefault="009D04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D0472" w:rsidRDefault="009D04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D0472" w:rsidRDefault="009D04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D0472" w:rsidRDefault="009D04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D0472" w:rsidRDefault="009D04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D0472" w:rsidRDefault="009D04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2715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</w:t>
      </w:r>
      <w:r>
        <w:rPr>
          <w:b/>
          <w:bCs/>
          <w:sz w:val="32"/>
          <w:szCs w:val="32"/>
        </w:rPr>
        <w:t xml:space="preserve"> тематический план вариативного компанента</w:t>
      </w:r>
      <w:r>
        <w:rPr>
          <w:b/>
          <w:bCs/>
          <w:sz w:val="32"/>
          <w:szCs w:val="32"/>
        </w:rPr>
        <w:t> «Шашки»</w:t>
      </w:r>
      <w:r>
        <w:rPr>
          <w:b/>
          <w:bCs/>
          <w:sz w:val="32"/>
          <w:szCs w:val="32"/>
        </w:rPr>
        <w:t xml:space="preserve"> (7-9 классы)</w:t>
      </w: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</w:p>
    <w:p w:rsidR="009D0472" w:rsidRDefault="009D0472" w:rsidP="009D0472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9D0472" w:rsidRDefault="009D0472" w:rsidP="009D0472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9D0472" w:rsidRDefault="009D0472" w:rsidP="009D0472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9D0472" w:rsidRDefault="009D0472" w:rsidP="009D0472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9D0472" w:rsidRDefault="009D0472" w:rsidP="009D0472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DB7A0B" w:rsidRDefault="00D27153" w:rsidP="009D0472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Составитель:</w:t>
      </w:r>
      <w:r w:rsidR="009D0472">
        <w:rPr>
          <w:sz w:val="32"/>
          <w:szCs w:val="32"/>
        </w:rPr>
        <w:t xml:space="preserve"> Нуржанов Д.Ж</w:t>
      </w:r>
    </w:p>
    <w:p w:rsidR="00DB7A0B" w:rsidRDefault="00DB7A0B">
      <w:pPr>
        <w:pStyle w:val="paragraph"/>
        <w:spacing w:before="0" w:beforeAutospacing="0" w:after="0" w:afterAutospacing="0"/>
        <w:jc w:val="right"/>
        <w:textAlignment w:val="baseline"/>
        <w:rPr>
          <w:b/>
          <w:sz w:val="32"/>
          <w:szCs w:val="32"/>
        </w:rPr>
      </w:pPr>
    </w:p>
    <w:p w:rsidR="00DB7A0B" w:rsidRDefault="00DB7A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B7A0B" w:rsidRDefault="00DB7A0B"/>
    <w:p w:rsidR="00DB7A0B" w:rsidRDefault="00DB7A0B">
      <w:pPr>
        <w:spacing w:after="0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</w:p>
    <w:p w:rsidR="009D0472" w:rsidRDefault="009D0472">
      <w:pPr>
        <w:spacing w:after="0"/>
        <w:rPr>
          <w:rFonts w:ascii="Times New Roman" w:hAnsi="Times New Roman" w:cs="Times New Roman"/>
          <w:sz w:val="24"/>
        </w:rPr>
      </w:pPr>
    </w:p>
    <w:p w:rsidR="00DB7A0B" w:rsidRDefault="00D27153">
      <w:pPr>
        <w:tabs>
          <w:tab w:val="left" w:pos="10348"/>
        </w:tabs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ПОЯСНИТЕЛЬНАЯ ЗАПИСКА</w:t>
      </w:r>
    </w:p>
    <w:p w:rsidR="00DB7A0B" w:rsidRDefault="00D27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внеурочной деятельности «Шашки» составлена для учащихся с 5 –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на основе:</w:t>
      </w:r>
    </w:p>
    <w:p w:rsidR="00DB7A0B" w:rsidRDefault="00D27153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как одна из форм интеллектуального досуга, продукт искусства композиции и настольный вид спорта, шашки стали признанной частью общечеловечес</w:t>
      </w:r>
      <w:r>
        <w:rPr>
          <w:rFonts w:ascii="Times New Roman" w:hAnsi="Times New Roman" w:cs="Times New Roman"/>
          <w:sz w:val="28"/>
          <w:szCs w:val="28"/>
        </w:rPr>
        <w:t>кой культуры. Шашки являются народной игрой, глубоко вошедшей в быт. Правила ее вырабатывались и шлифовались веками. Шашки обладают исключительно сложным и занимательным механизмом, предоставляют широкие возможности для реализации логических и творческих с</w:t>
      </w:r>
      <w:r>
        <w:rPr>
          <w:rFonts w:ascii="Times New Roman" w:hAnsi="Times New Roman" w:cs="Times New Roman"/>
          <w:sz w:val="28"/>
          <w:szCs w:val="28"/>
        </w:rPr>
        <w:t xml:space="preserve">пособностей играющих. Занятия шашками положительно влияют на интеллектуальное развитие обучащихся, моделируют их мышление, позволяют составлять логические звенья, выстраивать цепочки умозаключений. </w:t>
      </w:r>
    </w:p>
    <w:p w:rsidR="00DB7A0B" w:rsidRDefault="00D2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шашками с использованием столов-парт шашечных, де</w:t>
      </w:r>
      <w:r>
        <w:rPr>
          <w:rFonts w:ascii="Times New Roman" w:hAnsi="Times New Roman" w:cs="Times New Roman"/>
          <w:sz w:val="28"/>
          <w:szCs w:val="28"/>
        </w:rPr>
        <w:t>монстрационной доски, шашечных часов значительно расширяют возможности досуга – позволяют с пользой скоротать время интеллектуальной разминкой в любой ситуации: дома, в гостях, в дороге, и т.п., имеют психо-терапевтический эффект – успокаивают нервную сист</w:t>
      </w:r>
      <w:r>
        <w:rPr>
          <w:rFonts w:ascii="Times New Roman" w:hAnsi="Times New Roman" w:cs="Times New Roman"/>
          <w:sz w:val="28"/>
          <w:szCs w:val="28"/>
        </w:rPr>
        <w:t>ему, способствуют приятному общению со сверстниками и взрослыми.</w:t>
      </w:r>
    </w:p>
    <w:p w:rsidR="00DB7A0B" w:rsidRDefault="00DB7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A0B" w:rsidRDefault="00DB7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A0B" w:rsidRDefault="00D27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 Цель и задачи программы.</w:t>
      </w:r>
    </w:p>
    <w:p w:rsidR="00DB7A0B" w:rsidRDefault="00D2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развитие личности обучающегося, совершенствование его интеллектуального потенциала, социальной адаптации через занятия шашками. </w:t>
      </w:r>
    </w:p>
    <w:p w:rsidR="00DB7A0B" w:rsidRDefault="00D2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DB7A0B" w:rsidRDefault="00D2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активности, памяти, мышления, концентрации внимания, умения сосредотачиваться на проблеме; </w:t>
      </w:r>
    </w:p>
    <w:p w:rsidR="00DB7A0B" w:rsidRDefault="00D2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развитию логики у детей, умения совмещать разные знания и применять их в любых жизненных ситуациях; </w:t>
      </w:r>
    </w:p>
    <w:p w:rsidR="00DB7A0B" w:rsidRDefault="00D2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способность к самостоятельным поступкам и действиям, совершаемым на основе морального выбора, к принятию ответственности за их результаты; </w:t>
      </w:r>
    </w:p>
    <w:p w:rsidR="00DB7A0B" w:rsidRDefault="00D2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 учащихся устойчивую мотивацию к ведению здорового образа жизни; </w:t>
      </w:r>
    </w:p>
    <w:p w:rsidR="00DB7A0B" w:rsidRDefault="00D2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воспитанию др</w:t>
      </w:r>
      <w:r>
        <w:rPr>
          <w:rFonts w:ascii="Times New Roman" w:hAnsi="Times New Roman" w:cs="Times New Roman"/>
          <w:sz w:val="28"/>
          <w:szCs w:val="28"/>
        </w:rPr>
        <w:t xml:space="preserve">ужеских взаимоотношений в игре, уважения к сопернику и судьям, строгого соблюдения спортивной этики; </w:t>
      </w:r>
    </w:p>
    <w:p w:rsidR="00DB7A0B" w:rsidRDefault="00D2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трудолюбие, способность к преодолению трудностей, целеустремлённость и настойчивость в достижении результата. </w:t>
      </w:r>
    </w:p>
    <w:p w:rsidR="00DB7A0B" w:rsidRDefault="00D27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занятиях предусматриваются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формы организации учебной деятельности:</w:t>
      </w:r>
    </w:p>
    <w:p w:rsidR="00DB7A0B" w:rsidRDefault="00D27153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индивидуальная, </w:t>
      </w:r>
    </w:p>
    <w:p w:rsidR="00DB7A0B" w:rsidRDefault="00D27153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фронтальная, </w:t>
      </w:r>
    </w:p>
    <w:p w:rsidR="00DB7A0B" w:rsidRDefault="00D27153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групповая.</w:t>
      </w:r>
    </w:p>
    <w:p w:rsidR="00DB7A0B" w:rsidRDefault="00D27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Методы, используемые в ходе реализации программы «Шашки»:</w:t>
      </w:r>
    </w:p>
    <w:p w:rsidR="00DB7A0B" w:rsidRDefault="00D2715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Словесные методы: объяснение, рассказ, замечание, команды, указания.</w:t>
      </w:r>
    </w:p>
    <w:p w:rsidR="00DB7A0B" w:rsidRDefault="00D2715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Наглядные методы: показ упражнений</w:t>
      </w:r>
      <w:r>
        <w:rPr>
          <w:rStyle w:val="c0"/>
          <w:color w:val="000000"/>
          <w:sz w:val="28"/>
          <w:szCs w:val="28"/>
        </w:rPr>
        <w:t xml:space="preserve">, наглядных пособий. </w:t>
      </w:r>
    </w:p>
    <w:p w:rsidR="00DB7A0B" w:rsidRDefault="00D27153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Практические методы:</w:t>
      </w:r>
    </w:p>
    <w:p w:rsidR="00DB7A0B" w:rsidRDefault="00D27153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Метод упражнений;</w:t>
      </w:r>
    </w:p>
    <w:p w:rsidR="00DB7A0B" w:rsidRDefault="00D27153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2.Игровой метод;</w:t>
      </w:r>
    </w:p>
    <w:p w:rsidR="00DB7A0B" w:rsidRDefault="00D27153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3.Соревновательный;</w:t>
      </w:r>
    </w:p>
    <w:p w:rsidR="00DB7A0B" w:rsidRDefault="00D27153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4.Метод круговой тренировки.</w:t>
      </w:r>
    </w:p>
    <w:p w:rsidR="00DB7A0B" w:rsidRDefault="00DB7A0B">
      <w:pPr>
        <w:tabs>
          <w:tab w:val="left" w:pos="10348"/>
        </w:tabs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A0B" w:rsidRDefault="00D27153">
      <w:pPr>
        <w:tabs>
          <w:tab w:val="left" w:pos="10348"/>
        </w:tabs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tbl>
      <w:tblPr>
        <w:tblStyle w:val="ac"/>
        <w:tblW w:w="10348" w:type="dxa"/>
        <w:tblInd w:w="-34" w:type="dxa"/>
        <w:tblLook w:val="04A0"/>
      </w:tblPr>
      <w:tblGrid>
        <w:gridCol w:w="851"/>
        <w:gridCol w:w="5954"/>
        <w:gridCol w:w="1013"/>
        <w:gridCol w:w="2530"/>
      </w:tblGrid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13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шашек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шашки, доска,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Шашечная доска и шашки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Шашечная доска и шашки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Шашечные поля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Диагональ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закрепление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ходят шашки 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правила шашечной игры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правила шашечной игры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правила шашечной игры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Разные виды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ничейной партии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виды ничейной партии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начинать партию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начинать партию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шашки, доска,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таблицей шашечного турнира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таблицей шашечного турнира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закрепление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по шашкам между игроками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по шашкам между игроками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по шашкам между игроками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по шашкам между игроками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Шашечные термины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задач, комбинаций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задач, комбинаций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задач, комбинаций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«Дамка» - сильные стороны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«Дамка» - сильные стороны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  <w:tr w:rsidR="00DB7A0B">
        <w:tc>
          <w:tcPr>
            <w:tcW w:w="851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1013" w:type="dxa"/>
          </w:tcPr>
          <w:p w:rsidR="00DB7A0B" w:rsidRDefault="00DB7A0B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B7A0B" w:rsidRDefault="00D27153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доска, часы</w:t>
            </w:r>
          </w:p>
        </w:tc>
      </w:tr>
    </w:tbl>
    <w:p w:rsidR="00DB7A0B" w:rsidRDefault="00DB7A0B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B7A0B" w:rsidSect="00DB7A0B">
      <w:footerReference w:type="default" r:id="rId7"/>
      <w:pgSz w:w="11906" w:h="16838"/>
      <w:pgMar w:top="851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153" w:rsidRDefault="00D27153">
      <w:pPr>
        <w:spacing w:line="240" w:lineRule="auto"/>
      </w:pPr>
      <w:r>
        <w:separator/>
      </w:r>
    </w:p>
  </w:endnote>
  <w:endnote w:type="continuationSeparator" w:id="0">
    <w:p w:rsidR="00D27153" w:rsidRDefault="00D27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925187"/>
    </w:sdtPr>
    <w:sdtContent>
      <w:p w:rsidR="00DB7A0B" w:rsidRDefault="00DB7A0B">
        <w:pPr>
          <w:pStyle w:val="a9"/>
          <w:jc w:val="center"/>
        </w:pPr>
        <w:r>
          <w:fldChar w:fldCharType="begin"/>
        </w:r>
        <w:r w:rsidR="00D27153">
          <w:instrText>PAGE   \* MERGEFORMAT</w:instrText>
        </w:r>
        <w:r>
          <w:fldChar w:fldCharType="separate"/>
        </w:r>
        <w:r w:rsidR="009D0472">
          <w:rPr>
            <w:noProof/>
          </w:rPr>
          <w:t>1</w:t>
        </w:r>
        <w:r>
          <w:fldChar w:fldCharType="end"/>
        </w:r>
      </w:p>
    </w:sdtContent>
  </w:sdt>
  <w:p w:rsidR="00DB7A0B" w:rsidRDefault="00DB7A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153" w:rsidRDefault="00D27153">
      <w:pPr>
        <w:spacing w:after="0"/>
      </w:pPr>
      <w:r>
        <w:separator/>
      </w:r>
    </w:p>
  </w:footnote>
  <w:footnote w:type="continuationSeparator" w:id="0">
    <w:p w:rsidR="00D27153" w:rsidRDefault="00D271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66D"/>
    <w:rsid w:val="00005383"/>
    <w:rsid w:val="00031960"/>
    <w:rsid w:val="00031AA9"/>
    <w:rsid w:val="00051750"/>
    <w:rsid w:val="00065352"/>
    <w:rsid w:val="000C0679"/>
    <w:rsid w:val="00100ABA"/>
    <w:rsid w:val="0016438B"/>
    <w:rsid w:val="00165CBA"/>
    <w:rsid w:val="001E0FCE"/>
    <w:rsid w:val="001F42AD"/>
    <w:rsid w:val="0021291E"/>
    <w:rsid w:val="002367C7"/>
    <w:rsid w:val="00272F2E"/>
    <w:rsid w:val="0028716F"/>
    <w:rsid w:val="002A616E"/>
    <w:rsid w:val="0030258C"/>
    <w:rsid w:val="00360911"/>
    <w:rsid w:val="003A5B39"/>
    <w:rsid w:val="00442147"/>
    <w:rsid w:val="004A7320"/>
    <w:rsid w:val="004F2FC7"/>
    <w:rsid w:val="005550AD"/>
    <w:rsid w:val="00560EAC"/>
    <w:rsid w:val="005765E0"/>
    <w:rsid w:val="005A1ACA"/>
    <w:rsid w:val="005B5ADF"/>
    <w:rsid w:val="00606CF5"/>
    <w:rsid w:val="00660921"/>
    <w:rsid w:val="006C49BE"/>
    <w:rsid w:val="006D2128"/>
    <w:rsid w:val="006F636D"/>
    <w:rsid w:val="00745D8A"/>
    <w:rsid w:val="00747C94"/>
    <w:rsid w:val="0078253F"/>
    <w:rsid w:val="00795789"/>
    <w:rsid w:val="007B265B"/>
    <w:rsid w:val="007F6D0B"/>
    <w:rsid w:val="00800545"/>
    <w:rsid w:val="0083290D"/>
    <w:rsid w:val="0084417D"/>
    <w:rsid w:val="00863096"/>
    <w:rsid w:val="008C3046"/>
    <w:rsid w:val="008C5615"/>
    <w:rsid w:val="00943889"/>
    <w:rsid w:val="00960C20"/>
    <w:rsid w:val="009D0472"/>
    <w:rsid w:val="00A16372"/>
    <w:rsid w:val="00A36830"/>
    <w:rsid w:val="00AD436B"/>
    <w:rsid w:val="00AF3AB5"/>
    <w:rsid w:val="00AF3E30"/>
    <w:rsid w:val="00B14F3E"/>
    <w:rsid w:val="00B22F1D"/>
    <w:rsid w:val="00B72F11"/>
    <w:rsid w:val="00B90F32"/>
    <w:rsid w:val="00B91833"/>
    <w:rsid w:val="00BC49FC"/>
    <w:rsid w:val="00BD58C5"/>
    <w:rsid w:val="00C22ADE"/>
    <w:rsid w:val="00C46F4E"/>
    <w:rsid w:val="00C47EFD"/>
    <w:rsid w:val="00CC188B"/>
    <w:rsid w:val="00CC21C4"/>
    <w:rsid w:val="00D1266D"/>
    <w:rsid w:val="00D234D6"/>
    <w:rsid w:val="00D27153"/>
    <w:rsid w:val="00D35EDC"/>
    <w:rsid w:val="00D87F46"/>
    <w:rsid w:val="00DB7A0B"/>
    <w:rsid w:val="00DD0DA7"/>
    <w:rsid w:val="00E44906"/>
    <w:rsid w:val="00E72793"/>
    <w:rsid w:val="00EA3D81"/>
    <w:rsid w:val="00EB20EC"/>
    <w:rsid w:val="00ED064A"/>
    <w:rsid w:val="00F84276"/>
    <w:rsid w:val="0D1F793B"/>
    <w:rsid w:val="24BD4CC1"/>
    <w:rsid w:val="4134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7A0B"/>
    <w:rPr>
      <w:i/>
      <w:iCs/>
    </w:rPr>
  </w:style>
  <w:style w:type="character" w:styleId="a4">
    <w:name w:val="Strong"/>
    <w:basedOn w:val="a0"/>
    <w:uiPriority w:val="22"/>
    <w:qFormat/>
    <w:rsid w:val="00DB7A0B"/>
    <w:rPr>
      <w:b/>
      <w:bCs/>
    </w:rPr>
  </w:style>
  <w:style w:type="paragraph" w:styleId="a5">
    <w:name w:val="header"/>
    <w:basedOn w:val="a"/>
    <w:link w:val="a6"/>
    <w:uiPriority w:val="99"/>
    <w:unhideWhenUsed/>
    <w:qFormat/>
    <w:rsid w:val="00DB7A0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qFormat/>
    <w:rsid w:val="00DB7A0B"/>
    <w:pPr>
      <w:spacing w:after="120"/>
      <w:ind w:left="283"/>
    </w:pPr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qFormat/>
    <w:rsid w:val="00DB7A0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rsid w:val="00D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sid w:val="00DB7A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rsid w:val="00D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DB7A0B"/>
  </w:style>
  <w:style w:type="character" w:customStyle="1" w:styleId="a6">
    <w:name w:val="Верхний колонтитул Знак"/>
    <w:basedOn w:val="a0"/>
    <w:link w:val="a5"/>
    <w:uiPriority w:val="99"/>
    <w:qFormat/>
    <w:rsid w:val="00DB7A0B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B7A0B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DB7A0B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fontstyle01">
    <w:name w:val="fontstyle01"/>
    <w:basedOn w:val="a0"/>
    <w:qFormat/>
    <w:rsid w:val="00DB7A0B"/>
    <w:rPr>
      <w:rFonts w:ascii="OpenSans-Bold" w:hAnsi="OpenSans-Bold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DB7A0B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DB7A0B"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fontstyle11">
    <w:name w:val="fontstyle11"/>
    <w:basedOn w:val="a0"/>
    <w:qFormat/>
    <w:rsid w:val="00DB7A0B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41">
    <w:name w:val="fontstyle41"/>
    <w:basedOn w:val="a0"/>
    <w:qFormat/>
    <w:rsid w:val="00DB7A0B"/>
    <w:rPr>
      <w:rFonts w:ascii="TimesNewRomanPSMT" w:hAnsi="TimesNewRomanPSMT" w:hint="default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B7A0B"/>
  </w:style>
  <w:style w:type="character" w:customStyle="1" w:styleId="4">
    <w:name w:val="Основной текст (4)"/>
    <w:basedOn w:val="a0"/>
    <w:qFormat/>
    <w:rsid w:val="00DB7A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2">
    <w:name w:val="c2"/>
    <w:basedOn w:val="a0"/>
    <w:qFormat/>
    <w:rsid w:val="00DB7A0B"/>
  </w:style>
  <w:style w:type="paragraph" w:customStyle="1" w:styleId="c6">
    <w:name w:val="c6"/>
    <w:basedOn w:val="a"/>
    <w:rsid w:val="00D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7A0B"/>
  </w:style>
  <w:style w:type="paragraph" w:customStyle="1" w:styleId="c38">
    <w:name w:val="c38"/>
    <w:basedOn w:val="a"/>
    <w:rsid w:val="00D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qFormat/>
    <w:rsid w:val="00DB7A0B"/>
  </w:style>
  <w:style w:type="paragraph" w:customStyle="1" w:styleId="c21">
    <w:name w:val="c21"/>
    <w:basedOn w:val="a"/>
    <w:qFormat/>
    <w:rsid w:val="00D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B7A0B"/>
  </w:style>
  <w:style w:type="paragraph" w:customStyle="1" w:styleId="c18">
    <w:name w:val="c18"/>
    <w:basedOn w:val="a"/>
    <w:qFormat/>
    <w:rsid w:val="00D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qFormat/>
    <w:rsid w:val="00DB7A0B"/>
  </w:style>
  <w:style w:type="character" w:customStyle="1" w:styleId="c42">
    <w:name w:val="c42"/>
    <w:basedOn w:val="a0"/>
    <w:qFormat/>
    <w:rsid w:val="00DB7A0B"/>
  </w:style>
  <w:style w:type="character" w:customStyle="1" w:styleId="c70">
    <w:name w:val="c70"/>
    <w:basedOn w:val="a0"/>
    <w:qFormat/>
    <w:rsid w:val="00DB7A0B"/>
  </w:style>
  <w:style w:type="character" w:customStyle="1" w:styleId="c82">
    <w:name w:val="c82"/>
    <w:basedOn w:val="a0"/>
    <w:qFormat/>
    <w:rsid w:val="00DB7A0B"/>
  </w:style>
  <w:style w:type="character" w:customStyle="1" w:styleId="c14">
    <w:name w:val="c14"/>
    <w:basedOn w:val="a0"/>
    <w:qFormat/>
    <w:rsid w:val="00DB7A0B"/>
  </w:style>
  <w:style w:type="character" w:customStyle="1" w:styleId="c105">
    <w:name w:val="c105"/>
    <w:basedOn w:val="a0"/>
    <w:qFormat/>
    <w:rsid w:val="00DB7A0B"/>
  </w:style>
  <w:style w:type="paragraph" w:customStyle="1" w:styleId="c28">
    <w:name w:val="c28"/>
    <w:basedOn w:val="a"/>
    <w:qFormat/>
    <w:rsid w:val="00D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qFormat/>
    <w:rsid w:val="00DB7A0B"/>
  </w:style>
  <w:style w:type="paragraph" w:customStyle="1" w:styleId="c25">
    <w:name w:val="c25"/>
    <w:basedOn w:val="a"/>
    <w:qFormat/>
    <w:rsid w:val="00D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1">
    <w:name w:val="c91"/>
    <w:basedOn w:val="a0"/>
    <w:qFormat/>
    <w:rsid w:val="00DB7A0B"/>
  </w:style>
  <w:style w:type="character" w:customStyle="1" w:styleId="c71">
    <w:name w:val="c71"/>
    <w:basedOn w:val="a0"/>
    <w:rsid w:val="00DB7A0B"/>
  </w:style>
  <w:style w:type="character" w:customStyle="1" w:styleId="c120">
    <w:name w:val="c120"/>
    <w:basedOn w:val="a0"/>
    <w:rsid w:val="00DB7A0B"/>
  </w:style>
  <w:style w:type="paragraph" w:customStyle="1" w:styleId="c4">
    <w:name w:val="c4"/>
    <w:basedOn w:val="a"/>
    <w:rsid w:val="00D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qFormat/>
    <w:rsid w:val="00DB7A0B"/>
  </w:style>
  <w:style w:type="paragraph" w:customStyle="1" w:styleId="c112">
    <w:name w:val="c112"/>
    <w:basedOn w:val="a"/>
    <w:rsid w:val="00DB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D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0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4AD9-CAD4-4C2C-9872-94FFD733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4104</Characters>
  <Application>Microsoft Office Word</Application>
  <DocSecurity>0</DocSecurity>
  <Lines>34</Lines>
  <Paragraphs>9</Paragraphs>
  <ScaleCrop>false</ScaleCrop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Дархан</cp:lastModifiedBy>
  <cp:revision>2</cp:revision>
  <dcterms:created xsi:type="dcterms:W3CDTF">2025-02-13T05:46:00Z</dcterms:created>
  <dcterms:modified xsi:type="dcterms:W3CDTF">2025-02-13T05:46:00Z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27EF8190BC8448FC9C5C3551D5EB1D02_12</vt:lpwstr>
  </property>
</Properties>
</file>